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8E" w:rsidRDefault="00D909CC" w:rsidP="00B8121B">
      <w:pPr>
        <w:jc w:val="center"/>
        <w:rPr>
          <w:rFonts w:ascii="Courier New" w:hAnsi="Courier New" w:cs="Courier New"/>
          <w:b/>
          <w:lang w:val="es-EC"/>
        </w:rPr>
      </w:pPr>
      <w:r w:rsidRPr="00D909CC">
        <w:rPr>
          <w:rFonts w:ascii="Courier New" w:hAnsi="Courier New" w:cs="Courier New"/>
          <w:b/>
          <w:lang w:val="es-EC"/>
        </w:rPr>
        <w:t>INFORMACION DEL L</w:t>
      </w:r>
      <w:r>
        <w:rPr>
          <w:rFonts w:ascii="Courier New" w:hAnsi="Courier New" w:cs="Courier New"/>
          <w:b/>
          <w:lang w:val="es-EC"/>
        </w:rPr>
        <w:t xml:space="preserve">UGAR DE DESTINO DE </w:t>
      </w:r>
      <w:r w:rsidR="00631A54">
        <w:rPr>
          <w:rFonts w:ascii="Courier New" w:hAnsi="Courier New" w:cs="Courier New"/>
          <w:b/>
          <w:lang w:val="es-EC"/>
        </w:rPr>
        <w:t xml:space="preserve">OTRAS ESPECIES CONSIDERADOS </w:t>
      </w:r>
      <w:r>
        <w:rPr>
          <w:rFonts w:ascii="Courier New" w:hAnsi="Courier New" w:cs="Courier New"/>
          <w:b/>
          <w:lang w:val="es-EC"/>
        </w:rPr>
        <w:t xml:space="preserve">MASCOTAS </w:t>
      </w:r>
      <w:r w:rsidR="00631A54">
        <w:rPr>
          <w:rFonts w:ascii="Courier New" w:hAnsi="Courier New" w:cs="Courier New"/>
          <w:b/>
          <w:lang w:val="es-EC"/>
        </w:rPr>
        <w:t>EN EL PAÍS DE ORIGEN (</w:t>
      </w:r>
      <w:r w:rsidR="00D4765F">
        <w:rPr>
          <w:rFonts w:ascii="Courier New" w:hAnsi="Courier New" w:cs="Courier New"/>
          <w:b/>
          <w:lang w:val="es-EC"/>
        </w:rPr>
        <w:t>excepto perros y gatos)</w:t>
      </w:r>
      <w:r w:rsidR="00631A54">
        <w:rPr>
          <w:rFonts w:ascii="Courier New" w:hAnsi="Courier New" w:cs="Courier New"/>
          <w:b/>
          <w:lang w:val="es-EC"/>
        </w:rPr>
        <w:t>.</w:t>
      </w:r>
    </w:p>
    <w:p w:rsidR="00F95A49" w:rsidRPr="00D909CC" w:rsidRDefault="00F95A49" w:rsidP="00B8121B">
      <w:pPr>
        <w:jc w:val="center"/>
        <w:rPr>
          <w:rFonts w:ascii="Courier New" w:hAnsi="Courier New" w:cs="Courier New"/>
          <w:b/>
          <w:lang w:val="es-EC"/>
        </w:rPr>
      </w:pPr>
    </w:p>
    <w:p w:rsidR="00D909CC" w:rsidRDefault="00D909CC" w:rsidP="00431712">
      <w:pPr>
        <w:rPr>
          <w:rFonts w:ascii="Courier New" w:hAnsi="Courier New" w:cs="Courier New"/>
          <w:lang w:val="es-EC"/>
        </w:rPr>
      </w:pPr>
      <w:r w:rsidRPr="00D909CC">
        <w:rPr>
          <w:rFonts w:ascii="Courier New" w:hAnsi="Courier New" w:cs="Courier New"/>
          <w:lang w:val="es-EC"/>
        </w:rPr>
        <w:t xml:space="preserve">NOMBRE DEL PROPIETARIO/IMPORTADOR: </w:t>
      </w:r>
    </w:p>
    <w:p w:rsidR="00DF3AC7" w:rsidRDefault="00DF3AC7" w:rsidP="00431712">
      <w:pPr>
        <w:rPr>
          <w:rFonts w:ascii="Courier New" w:hAnsi="Courier New" w:cs="Courier New"/>
          <w:lang w:val="es-EC"/>
        </w:rPr>
      </w:pPr>
      <w:r>
        <w:rPr>
          <w:rFonts w:ascii="Courier New" w:hAnsi="Courier New" w:cs="Courier New"/>
          <w:lang w:val="es-EC"/>
        </w:rPr>
        <w:t>FECHA DE INGRESO AL PAIS:</w:t>
      </w:r>
      <w:r w:rsidR="008A5460">
        <w:rPr>
          <w:rFonts w:ascii="Courier New" w:hAnsi="Courier New" w:cs="Courier New"/>
          <w:lang w:val="es-EC"/>
        </w:rPr>
        <w:t xml:space="preserve"> </w:t>
      </w:r>
    </w:p>
    <w:p w:rsidR="00DF3AC7" w:rsidRDefault="00DF3AC7" w:rsidP="00431712">
      <w:pPr>
        <w:rPr>
          <w:rFonts w:ascii="Courier New" w:hAnsi="Courier New" w:cs="Courier New"/>
          <w:lang w:val="es-EC"/>
        </w:rPr>
      </w:pPr>
      <w:r>
        <w:rPr>
          <w:rFonts w:ascii="Courier New" w:hAnsi="Courier New" w:cs="Courier New"/>
          <w:lang w:val="es-EC"/>
        </w:rPr>
        <w:t>ESPECIE:</w:t>
      </w:r>
      <w:r w:rsidR="008A5460">
        <w:rPr>
          <w:rFonts w:ascii="Courier New" w:hAnsi="Courier New" w:cs="Courier New"/>
          <w:lang w:val="es-EC"/>
        </w:rPr>
        <w:t xml:space="preserve"> </w:t>
      </w:r>
    </w:p>
    <w:p w:rsidR="00DF3AC7" w:rsidRDefault="00DF3AC7" w:rsidP="00431712">
      <w:pPr>
        <w:rPr>
          <w:rFonts w:ascii="Courier New" w:hAnsi="Courier New" w:cs="Courier New"/>
          <w:lang w:val="es-EC"/>
        </w:rPr>
      </w:pPr>
      <w:r>
        <w:rPr>
          <w:rFonts w:ascii="Courier New" w:hAnsi="Courier New" w:cs="Courier New"/>
          <w:lang w:val="es-EC"/>
        </w:rPr>
        <w:t>NOMBRE CIENTIFICO:</w:t>
      </w:r>
      <w:r w:rsidR="008A5460">
        <w:rPr>
          <w:rFonts w:ascii="Courier New" w:hAnsi="Courier New" w:cs="Courier New"/>
          <w:lang w:val="es-EC"/>
        </w:rPr>
        <w:t xml:space="preserve"> </w:t>
      </w:r>
    </w:p>
    <w:p w:rsidR="00DF3AC7" w:rsidRPr="00D909CC" w:rsidRDefault="00DF3AC7" w:rsidP="00431712">
      <w:pPr>
        <w:rPr>
          <w:rFonts w:ascii="Courier New" w:hAnsi="Courier New" w:cs="Courier New"/>
          <w:lang w:val="es-EC"/>
        </w:rPr>
      </w:pPr>
      <w:r>
        <w:rPr>
          <w:rFonts w:ascii="Courier New" w:hAnsi="Courier New" w:cs="Courier New"/>
          <w:lang w:val="es-EC"/>
        </w:rPr>
        <w:t xml:space="preserve">Método de identificación de la mascota: </w:t>
      </w:r>
    </w:p>
    <w:p w:rsidR="00D909CC" w:rsidRDefault="00D909CC" w:rsidP="00431712">
      <w:pPr>
        <w:rPr>
          <w:rFonts w:ascii="Courier New" w:hAnsi="Courier New" w:cs="Courier New"/>
          <w:lang w:val="es-EC"/>
        </w:rPr>
      </w:pPr>
    </w:p>
    <w:p w:rsidR="00D909CC" w:rsidRPr="00D909CC" w:rsidRDefault="00D909CC" w:rsidP="00431712">
      <w:pPr>
        <w:rPr>
          <w:rFonts w:ascii="Courier New" w:hAnsi="Courier New" w:cs="Courier New"/>
          <w:u w:val="single"/>
          <w:lang w:val="es-EC"/>
        </w:rPr>
      </w:pPr>
      <w:r w:rsidRPr="00D909CC">
        <w:rPr>
          <w:rFonts w:ascii="Courier New" w:hAnsi="Courier New" w:cs="Courier New"/>
          <w:u w:val="single"/>
          <w:lang w:val="es-EC"/>
        </w:rPr>
        <w:t>INFORMACIÒN DEL LUGAR DE DESTINO</w:t>
      </w:r>
    </w:p>
    <w:p w:rsidR="00D909CC" w:rsidRDefault="00D909CC" w:rsidP="00431712">
      <w:pPr>
        <w:rPr>
          <w:rFonts w:ascii="Courier New" w:hAnsi="Courier New" w:cs="Courier New"/>
          <w:lang w:val="es-EC"/>
        </w:rPr>
      </w:pPr>
      <w:r w:rsidRPr="00D909CC">
        <w:rPr>
          <w:rFonts w:ascii="Courier New" w:hAnsi="Courier New" w:cs="Courier New"/>
          <w:lang w:val="es-EC"/>
        </w:rPr>
        <w:t>Ubicación del lugar de permanencia de la mascota</w:t>
      </w:r>
      <w:r>
        <w:rPr>
          <w:rFonts w:ascii="Courier New" w:hAnsi="Courier New" w:cs="Courier New"/>
          <w:lang w:val="es-EC"/>
        </w:rPr>
        <w:t xml:space="preserve"> en Ecuador</w:t>
      </w:r>
      <w:r w:rsidRPr="00D909CC">
        <w:rPr>
          <w:rFonts w:ascii="Courier New" w:hAnsi="Courier New" w:cs="Courier New"/>
          <w:lang w:val="es-EC"/>
        </w:rPr>
        <w:t>:</w:t>
      </w:r>
    </w:p>
    <w:p w:rsidR="00D909CC" w:rsidRPr="00D909CC" w:rsidRDefault="00D909CC" w:rsidP="00431712">
      <w:pPr>
        <w:rPr>
          <w:rFonts w:ascii="Courier New" w:hAnsi="Courier New" w:cs="Courier New"/>
          <w:lang w:val="es-EC"/>
        </w:rPr>
      </w:pPr>
      <w:r w:rsidRPr="00D909CC">
        <w:rPr>
          <w:rFonts w:ascii="Courier New" w:hAnsi="Courier New" w:cs="Courier New"/>
          <w:lang w:val="es-EC"/>
        </w:rPr>
        <w:t>Provincia:</w:t>
      </w:r>
      <w:r w:rsidR="008A5460">
        <w:rPr>
          <w:rFonts w:ascii="Courier New" w:hAnsi="Courier New" w:cs="Courier New"/>
          <w:lang w:val="es-EC"/>
        </w:rPr>
        <w:t xml:space="preserve"> </w:t>
      </w:r>
    </w:p>
    <w:p w:rsidR="00D909CC" w:rsidRPr="00D909CC" w:rsidRDefault="00D909CC" w:rsidP="00431712">
      <w:pPr>
        <w:rPr>
          <w:rFonts w:ascii="Courier New" w:hAnsi="Courier New" w:cs="Courier New"/>
          <w:lang w:val="es-EC"/>
        </w:rPr>
      </w:pPr>
      <w:r w:rsidRPr="00D909CC">
        <w:rPr>
          <w:rFonts w:ascii="Courier New" w:hAnsi="Courier New" w:cs="Courier New"/>
          <w:lang w:val="es-EC"/>
        </w:rPr>
        <w:t>Cantón:</w:t>
      </w:r>
    </w:p>
    <w:p w:rsidR="00D909CC" w:rsidRPr="00D909CC" w:rsidRDefault="00D909CC" w:rsidP="00431712">
      <w:pPr>
        <w:rPr>
          <w:rFonts w:ascii="Courier New" w:hAnsi="Courier New" w:cs="Courier New"/>
          <w:lang w:val="es-EC"/>
        </w:rPr>
      </w:pPr>
      <w:r w:rsidRPr="00D909CC">
        <w:rPr>
          <w:rFonts w:ascii="Courier New" w:hAnsi="Courier New" w:cs="Courier New"/>
          <w:lang w:val="es-EC"/>
        </w:rPr>
        <w:t>Parroquia:</w:t>
      </w:r>
      <w:r w:rsidR="00FC4B75">
        <w:rPr>
          <w:rFonts w:ascii="Courier New" w:hAnsi="Courier New" w:cs="Courier New"/>
          <w:lang w:val="es-EC"/>
        </w:rPr>
        <w:t xml:space="preserve"> </w:t>
      </w:r>
    </w:p>
    <w:p w:rsidR="00D909CC" w:rsidRPr="00D909CC" w:rsidRDefault="00D909CC" w:rsidP="00431712">
      <w:pPr>
        <w:rPr>
          <w:rFonts w:ascii="Courier New" w:hAnsi="Courier New" w:cs="Courier New"/>
          <w:lang w:val="es-EC"/>
        </w:rPr>
      </w:pPr>
      <w:r w:rsidRPr="00D909CC">
        <w:rPr>
          <w:rFonts w:ascii="Courier New" w:hAnsi="Courier New" w:cs="Courier New"/>
          <w:lang w:val="es-EC"/>
        </w:rPr>
        <w:t>Dirección:</w:t>
      </w:r>
      <w:r w:rsidR="00FC4B75">
        <w:rPr>
          <w:rFonts w:ascii="Courier New" w:hAnsi="Courier New" w:cs="Courier New"/>
          <w:lang w:val="es-EC"/>
        </w:rPr>
        <w:t xml:space="preserve"> </w:t>
      </w:r>
    </w:p>
    <w:p w:rsidR="00D909CC" w:rsidRPr="00D909CC" w:rsidRDefault="00D909CC" w:rsidP="00431712">
      <w:pPr>
        <w:rPr>
          <w:rFonts w:ascii="Courier New" w:hAnsi="Courier New" w:cs="Courier New"/>
          <w:lang w:val="es-EC"/>
        </w:rPr>
      </w:pPr>
      <w:r w:rsidRPr="00D909CC">
        <w:rPr>
          <w:rFonts w:ascii="Courier New" w:hAnsi="Courier New" w:cs="Courier New"/>
          <w:lang w:val="es-EC"/>
        </w:rPr>
        <w:t>Teléfono fijo:         móvil:</w:t>
      </w:r>
    </w:p>
    <w:p w:rsidR="00D909CC" w:rsidRPr="00D909CC" w:rsidRDefault="00D909CC" w:rsidP="00431712">
      <w:pPr>
        <w:rPr>
          <w:rFonts w:ascii="Courier New" w:hAnsi="Courier New" w:cs="Courier New"/>
          <w:lang w:val="es-EC"/>
        </w:rPr>
      </w:pPr>
    </w:p>
    <w:p w:rsidR="00D909CC" w:rsidRDefault="00D909CC" w:rsidP="00431712">
      <w:pPr>
        <w:rPr>
          <w:rFonts w:ascii="Courier New" w:hAnsi="Courier New" w:cs="Courier New"/>
          <w:lang w:val="es-EC"/>
        </w:rPr>
      </w:pPr>
      <w:r w:rsidRPr="008A6931">
        <w:rPr>
          <w:rFonts w:ascii="Courier New" w:hAnsi="Courier New" w:cs="Courier New"/>
          <w:b/>
          <w:lang w:val="es-EC"/>
        </w:rPr>
        <w:t>Croquis de ubicación</w:t>
      </w:r>
      <w:r w:rsidRPr="00D909CC">
        <w:rPr>
          <w:rFonts w:ascii="Courier New" w:hAnsi="Courier New" w:cs="Courier New"/>
          <w:lang w:val="es-EC"/>
        </w:rPr>
        <w:t>:</w:t>
      </w:r>
      <w:r w:rsidR="008A6931">
        <w:rPr>
          <w:rFonts w:ascii="Courier New" w:hAnsi="Courier New" w:cs="Courier New"/>
          <w:lang w:val="es-EC"/>
        </w:rPr>
        <w:t xml:space="preserve"> </w:t>
      </w:r>
      <w:bookmarkStart w:id="0" w:name="_GoBack"/>
      <w:bookmarkEnd w:id="0"/>
    </w:p>
    <w:p w:rsidR="00D4765F" w:rsidRDefault="00D4765F" w:rsidP="00431712">
      <w:pPr>
        <w:rPr>
          <w:rFonts w:ascii="Courier New" w:hAnsi="Courier New" w:cs="Courier New"/>
          <w:lang w:val="es-EC"/>
        </w:rPr>
      </w:pPr>
    </w:p>
    <w:p w:rsidR="00D4765F" w:rsidRPr="00D909CC" w:rsidRDefault="00D4765F" w:rsidP="00D4765F">
      <w:pPr>
        <w:jc w:val="both"/>
        <w:rPr>
          <w:rFonts w:ascii="Courier New" w:hAnsi="Courier New" w:cs="Courier New"/>
          <w:lang w:val="es-EC"/>
        </w:rPr>
      </w:pPr>
      <w:r>
        <w:rPr>
          <w:rFonts w:ascii="Courier New" w:hAnsi="Courier New" w:cs="Courier New"/>
          <w:lang w:val="es-EC"/>
        </w:rPr>
        <w:t>Nota.- En el caso de especies animales consideradas mascotas en el país de origen excepto perros y gatos es necesario someterse a un tiempo de cuarentena en el cual serán sometidas a diagnósticos de laboratorio garantizando de esta manera evitar la difusión de enfermedades, el valor a cancelar por los diagnósticos de laboratorio será por el importador según el tarifario vigente.</w:t>
      </w:r>
    </w:p>
    <w:sectPr w:rsidR="00D4765F" w:rsidRPr="00D909CC" w:rsidSect="00F12A75">
      <w:headerReference w:type="default" r:id="rId9"/>
      <w:pgSz w:w="12240" w:h="15840"/>
      <w:pgMar w:top="-2410" w:right="146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F8" w:rsidRDefault="00D11EF8" w:rsidP="00BC3264">
      <w:pPr>
        <w:spacing w:after="0" w:line="240" w:lineRule="auto"/>
      </w:pPr>
      <w:r>
        <w:separator/>
      </w:r>
    </w:p>
  </w:endnote>
  <w:endnote w:type="continuationSeparator" w:id="0">
    <w:p w:rsidR="00D11EF8" w:rsidRDefault="00D11EF8" w:rsidP="00BC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F8" w:rsidRDefault="00D11EF8" w:rsidP="00BC3264">
      <w:pPr>
        <w:spacing w:after="0" w:line="240" w:lineRule="auto"/>
      </w:pPr>
      <w:r>
        <w:separator/>
      </w:r>
    </w:p>
  </w:footnote>
  <w:footnote w:type="continuationSeparator" w:id="0">
    <w:p w:rsidR="00D11EF8" w:rsidRDefault="00D11EF8" w:rsidP="00BC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64" w:rsidRDefault="00D909CC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124460</wp:posOffset>
          </wp:positionV>
          <wp:extent cx="1320800" cy="797560"/>
          <wp:effectExtent l="19050" t="0" r="0" b="0"/>
          <wp:wrapNone/>
          <wp:docPr id="7" name="Imagen 1" descr="LOGO MAG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MAG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6487795</wp:posOffset>
          </wp:positionH>
          <wp:positionV relativeFrom="paragraph">
            <wp:posOffset>156210</wp:posOffset>
          </wp:positionV>
          <wp:extent cx="193040" cy="701675"/>
          <wp:effectExtent l="19050" t="0" r="0" b="0"/>
          <wp:wrapNone/>
          <wp:docPr id="6" name="Imagen 5" descr="C:\Users\Juan Carlos Aguilar\Downloads\BANDERA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Juan Carlos Aguilar\Downloads\BANDERA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3264" w:rsidRDefault="00D909CC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2054225</wp:posOffset>
          </wp:positionH>
          <wp:positionV relativeFrom="paragraph">
            <wp:posOffset>38735</wp:posOffset>
          </wp:positionV>
          <wp:extent cx="1565275" cy="616585"/>
          <wp:effectExtent l="19050" t="0" r="0" b="0"/>
          <wp:wrapNone/>
          <wp:docPr id="5" name="Imagen 3" descr="C:\Users\Juan Carlos Aguilar\Downloads\nuevo logo agr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Juan Carlos Aguilar\Downloads\nuevo logo agro transparente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1EF8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326.05pt;margin-top:7pt;width:155.7pt;height:81.2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" stroked="f">
          <v:fill opacity="0"/>
          <v:textbox>
            <w:txbxContent>
              <w:p w:rsidR="00BC3264" w:rsidRPr="0039747E" w:rsidRDefault="00BC3264" w:rsidP="00BC3264">
                <w:pPr>
                  <w:pStyle w:val="Encabezado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>Av. Eloy Alfaro N30-350 y Amazonas</w:t>
                </w:r>
              </w:p>
              <w:p w:rsidR="00BC3264" w:rsidRPr="00356B2B" w:rsidRDefault="00BC3264" w:rsidP="00BC3264">
                <w:pPr>
                  <w:pStyle w:val="Encabezado"/>
                  <w:jc w:val="right"/>
                  <w:rPr>
                    <w:rFonts w:ascii="Arial" w:hAnsi="Arial" w:cs="Arial"/>
                    <w:sz w:val="14"/>
                    <w:szCs w:val="14"/>
                    <w:lang w:val="en-US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Edif</w:t>
                </w:r>
                <w:proofErr w:type="spellEnd"/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.</w:t>
                </w:r>
                <w:proofErr w:type="gramEnd"/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 xml:space="preserve"> MAGAP, </w:t>
                </w:r>
                <w:proofErr w:type="spellStart"/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Piso</w:t>
                </w:r>
                <w:proofErr w:type="spellEnd"/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 xml:space="preserve"> 9</w:t>
                </w:r>
              </w:p>
              <w:p w:rsidR="00BC3264" w:rsidRPr="0039747E" w:rsidRDefault="00BC3264" w:rsidP="00BC3264">
                <w:pPr>
                  <w:pStyle w:val="Encabezado"/>
                  <w:jc w:val="right"/>
                  <w:rPr>
                    <w:rFonts w:ascii="Arial" w:hAnsi="Arial" w:cs="Arial"/>
                    <w:sz w:val="14"/>
                    <w:szCs w:val="14"/>
                    <w:lang w:val="en-US"/>
                  </w:rPr>
                </w:pPr>
                <w:proofErr w:type="spellStart"/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Telf</w:t>
                </w:r>
                <w:proofErr w:type="spellEnd"/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:  (593) 2 2567 232</w:t>
                </w:r>
              </w:p>
              <w:p w:rsidR="00BC3264" w:rsidRPr="006E32B4" w:rsidRDefault="00D11EF8" w:rsidP="00BC3264">
                <w:pPr>
                  <w:pStyle w:val="Encabezado"/>
                  <w:jc w:val="right"/>
                  <w:rPr>
                    <w:rFonts w:ascii="Arial" w:hAnsi="Arial" w:cs="Arial"/>
                    <w:sz w:val="14"/>
                    <w:szCs w:val="14"/>
                    <w:lang w:val="en-US"/>
                  </w:rPr>
                </w:pPr>
                <w:hyperlink r:id="rId4" w:history="1">
                  <w:r w:rsidR="00BC3264" w:rsidRPr="008101E6">
                    <w:rPr>
                      <w:rStyle w:val="Hipervnculo"/>
                      <w:rFonts w:ascii="Arial" w:hAnsi="Arial" w:cs="Arial"/>
                      <w:sz w:val="14"/>
                      <w:szCs w:val="14"/>
                      <w:lang w:val="en-US"/>
                    </w:rPr>
                    <w:t>www.agrocalidad.gob.ec</w:t>
                  </w:r>
                </w:hyperlink>
              </w:p>
              <w:p w:rsidR="00BC3264" w:rsidRDefault="00D11EF8" w:rsidP="00BC3264">
                <w:pPr>
                  <w:pStyle w:val="Encabezado"/>
                  <w:jc w:val="right"/>
                  <w:rPr>
                    <w:rFonts w:ascii="Arial" w:hAnsi="Arial" w:cs="Arial"/>
                    <w:sz w:val="14"/>
                    <w:szCs w:val="14"/>
                    <w:lang w:val="en-US"/>
                  </w:rPr>
                </w:pPr>
                <w:hyperlink r:id="rId5" w:history="1">
                  <w:r w:rsidR="00BC3264" w:rsidRPr="00074FF2">
                    <w:rPr>
                      <w:rStyle w:val="Hipervnculo"/>
                      <w:rFonts w:ascii="Arial" w:hAnsi="Arial" w:cs="Arial"/>
                      <w:sz w:val="14"/>
                      <w:szCs w:val="14"/>
                      <w:lang w:val="en-US"/>
                    </w:rPr>
                    <w:t>direccion@agrocalidad.gob.ec</w:t>
                  </w:r>
                </w:hyperlink>
              </w:p>
              <w:p w:rsidR="00BC3264" w:rsidRDefault="00BC3264" w:rsidP="00BC3264"/>
            </w:txbxContent>
          </v:textbox>
        </v:shape>
      </w:pict>
    </w:r>
  </w:p>
  <w:p w:rsidR="00BC3264" w:rsidRDefault="00BC3264">
    <w:pPr>
      <w:pStyle w:val="Encabezado"/>
    </w:pPr>
  </w:p>
  <w:p w:rsidR="00BC3264" w:rsidRDefault="00BC3264">
    <w:pPr>
      <w:pStyle w:val="Encabezado"/>
    </w:pPr>
  </w:p>
  <w:p w:rsidR="00BC3264" w:rsidRDefault="00BC3264">
    <w:pPr>
      <w:pStyle w:val="Encabezado"/>
    </w:pPr>
  </w:p>
  <w:p w:rsidR="00BC3264" w:rsidRDefault="00BC3264">
    <w:pPr>
      <w:pStyle w:val="Encabezado"/>
    </w:pPr>
  </w:p>
  <w:p w:rsidR="00BC3264" w:rsidRDefault="00BC3264">
    <w:pPr>
      <w:pStyle w:val="Encabezado"/>
    </w:pPr>
  </w:p>
  <w:p w:rsidR="00ED228E" w:rsidRDefault="00ED22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44F"/>
    <w:multiLevelType w:val="hybridMultilevel"/>
    <w:tmpl w:val="8A70552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9E4317"/>
    <w:multiLevelType w:val="hybridMultilevel"/>
    <w:tmpl w:val="2390D8BA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06657B"/>
    <w:multiLevelType w:val="hybridMultilevel"/>
    <w:tmpl w:val="D0E6B7E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CF7AED"/>
    <w:multiLevelType w:val="hybridMultilevel"/>
    <w:tmpl w:val="661CC32C"/>
    <w:lvl w:ilvl="0" w:tplc="3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7C33A0B"/>
    <w:multiLevelType w:val="hybridMultilevel"/>
    <w:tmpl w:val="01206FD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EC1ADA"/>
    <w:multiLevelType w:val="hybridMultilevel"/>
    <w:tmpl w:val="B0E0F6F4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804C05"/>
    <w:multiLevelType w:val="hybridMultilevel"/>
    <w:tmpl w:val="A134E5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23437"/>
    <w:multiLevelType w:val="hybridMultilevel"/>
    <w:tmpl w:val="700C0414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3506D6"/>
    <w:multiLevelType w:val="hybridMultilevel"/>
    <w:tmpl w:val="F70E8F6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290210"/>
    <w:multiLevelType w:val="hybridMultilevel"/>
    <w:tmpl w:val="90A8196E"/>
    <w:lvl w:ilvl="0" w:tplc="29D647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9A4EDF"/>
    <w:multiLevelType w:val="hybridMultilevel"/>
    <w:tmpl w:val="01F20C42"/>
    <w:lvl w:ilvl="0" w:tplc="3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0BC7EC1"/>
    <w:multiLevelType w:val="hybridMultilevel"/>
    <w:tmpl w:val="13A0242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132275A"/>
    <w:multiLevelType w:val="hybridMultilevel"/>
    <w:tmpl w:val="B0706DA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8D65D7A"/>
    <w:multiLevelType w:val="hybridMultilevel"/>
    <w:tmpl w:val="6536480C"/>
    <w:lvl w:ilvl="0" w:tplc="3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AB35EB2"/>
    <w:multiLevelType w:val="hybridMultilevel"/>
    <w:tmpl w:val="55D43CB0"/>
    <w:lvl w:ilvl="0" w:tplc="3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693D1620"/>
    <w:multiLevelType w:val="hybridMultilevel"/>
    <w:tmpl w:val="65AE581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6210FAB"/>
    <w:multiLevelType w:val="hybridMultilevel"/>
    <w:tmpl w:val="D6FC3D2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C60F9"/>
    <w:multiLevelType w:val="hybridMultilevel"/>
    <w:tmpl w:val="171A92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6"/>
  </w:num>
  <w:num w:numId="5">
    <w:abstractNumId w:val="3"/>
  </w:num>
  <w:num w:numId="6">
    <w:abstractNumId w:val="13"/>
  </w:num>
  <w:num w:numId="7">
    <w:abstractNumId w:val="14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5"/>
  </w:num>
  <w:num w:numId="14">
    <w:abstractNumId w:val="15"/>
  </w:num>
  <w:num w:numId="15">
    <w:abstractNumId w:val="12"/>
  </w:num>
  <w:num w:numId="16">
    <w:abstractNumId w:val="11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264"/>
    <w:rsid w:val="00095FEE"/>
    <w:rsid w:val="000C5240"/>
    <w:rsid w:val="0012502A"/>
    <w:rsid w:val="001B0A66"/>
    <w:rsid w:val="001B5683"/>
    <w:rsid w:val="00227496"/>
    <w:rsid w:val="002B68CF"/>
    <w:rsid w:val="0039579B"/>
    <w:rsid w:val="003F032F"/>
    <w:rsid w:val="00426931"/>
    <w:rsid w:val="00431712"/>
    <w:rsid w:val="004A6EDE"/>
    <w:rsid w:val="005202A2"/>
    <w:rsid w:val="00531DB3"/>
    <w:rsid w:val="00631A54"/>
    <w:rsid w:val="0063378D"/>
    <w:rsid w:val="006D65C5"/>
    <w:rsid w:val="00730388"/>
    <w:rsid w:val="0073318D"/>
    <w:rsid w:val="00772220"/>
    <w:rsid w:val="007D4C0C"/>
    <w:rsid w:val="00806D33"/>
    <w:rsid w:val="00883968"/>
    <w:rsid w:val="008A5460"/>
    <w:rsid w:val="008A6931"/>
    <w:rsid w:val="008C3AAE"/>
    <w:rsid w:val="00903F54"/>
    <w:rsid w:val="00926B85"/>
    <w:rsid w:val="009559DA"/>
    <w:rsid w:val="009F5F68"/>
    <w:rsid w:val="00B30937"/>
    <w:rsid w:val="00B62FF9"/>
    <w:rsid w:val="00B8121B"/>
    <w:rsid w:val="00BC3264"/>
    <w:rsid w:val="00BC51D2"/>
    <w:rsid w:val="00BF7ED5"/>
    <w:rsid w:val="00C257B3"/>
    <w:rsid w:val="00D11EF8"/>
    <w:rsid w:val="00D4765F"/>
    <w:rsid w:val="00D77722"/>
    <w:rsid w:val="00D909CC"/>
    <w:rsid w:val="00DF3AC7"/>
    <w:rsid w:val="00ED228E"/>
    <w:rsid w:val="00F12A75"/>
    <w:rsid w:val="00F5138B"/>
    <w:rsid w:val="00F66E3C"/>
    <w:rsid w:val="00F67DF0"/>
    <w:rsid w:val="00F95A49"/>
    <w:rsid w:val="00FC4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A7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264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C3264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rsid w:val="00BC326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semiHidden/>
    <w:unhideWhenUsed/>
    <w:rsid w:val="00BC3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3264"/>
  </w:style>
  <w:style w:type="paragraph" w:styleId="Textodeglobo">
    <w:name w:val="Balloon Text"/>
    <w:basedOn w:val="Normal"/>
    <w:link w:val="TextodegloboCar"/>
    <w:uiPriority w:val="99"/>
    <w:semiHidden/>
    <w:unhideWhenUsed/>
    <w:rsid w:val="00ED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2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2A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12A75"/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ar"/>
    <w:rsid w:val="00926B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val="es-PE" w:eastAsia="es-PE"/>
    </w:rPr>
  </w:style>
  <w:style w:type="character" w:customStyle="1" w:styleId="NormalWebCar">
    <w:name w:val="Normal (Web) Car"/>
    <w:basedOn w:val="Fuentedeprrafopredeter"/>
    <w:link w:val="NormalWeb"/>
    <w:rsid w:val="00926B85"/>
    <w:rPr>
      <w:rFonts w:ascii="Times New Roman" w:eastAsia="Times New Roman" w:hAnsi="Times New Roman"/>
      <w:color w:val="333333"/>
      <w:sz w:val="24"/>
      <w:szCs w:val="24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A7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264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Header Char"/>
    <w:basedOn w:val="Fuentedeprrafopredeter"/>
    <w:link w:val="Encabezado"/>
    <w:uiPriority w:val="99"/>
    <w:rsid w:val="00BC3264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rsid w:val="00BC326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semiHidden/>
    <w:unhideWhenUsed/>
    <w:rsid w:val="00BC3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Footer Char"/>
    <w:basedOn w:val="Fuentedeprrafopredeter"/>
    <w:link w:val="Piedepgina"/>
    <w:uiPriority w:val="99"/>
    <w:semiHidden/>
    <w:rsid w:val="00BC3264"/>
  </w:style>
  <w:style w:type="paragraph" w:styleId="Textodeglobo">
    <w:name w:val="Balloon Text"/>
    <w:basedOn w:val="Normal"/>
    <w:link w:val="TextodegloboCar"/>
    <w:uiPriority w:val="99"/>
    <w:semiHidden/>
    <w:unhideWhenUsed/>
    <w:rsid w:val="00ED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Balloon Text Char"/>
    <w:basedOn w:val="Fuentedeprrafopredeter"/>
    <w:link w:val="Textodeglobo"/>
    <w:uiPriority w:val="99"/>
    <w:semiHidden/>
    <w:rsid w:val="00ED22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2A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12A75"/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ar"/>
    <w:rsid w:val="00926B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val="es-PE" w:eastAsia="es-PE"/>
    </w:rPr>
  </w:style>
  <w:style w:type="character" w:customStyle="1" w:styleId="NormalWebCar">
    <w:name w:val="Normal (Web) Char"/>
    <w:basedOn w:val="Fuentedeprrafopredeter"/>
    <w:link w:val="NormalWeb"/>
    <w:rsid w:val="00926B85"/>
    <w:rPr>
      <w:rFonts w:ascii="Times New Roman" w:eastAsia="Times New Roman" w:hAnsi="Times New Roman"/>
      <w:color w:val="333333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direccion@agrocalidad.gob.ec" TargetMode="External"/><Relationship Id="rId4" Type="http://schemas.openxmlformats.org/officeDocument/2006/relationships/hyperlink" Target="http://www.agrocalidad.gob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CC07B-C14E-41A9-B1F9-A1385448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830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mailto:direccion@agrocalidad.gob.ec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http://www.agrocalidad.gob.ec/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Aguilar</dc:creator>
  <cp:lastModifiedBy>usuario</cp:lastModifiedBy>
  <cp:revision>6</cp:revision>
  <dcterms:created xsi:type="dcterms:W3CDTF">2013-07-02T21:49:00Z</dcterms:created>
  <dcterms:modified xsi:type="dcterms:W3CDTF">2015-04-22T14:24:00Z</dcterms:modified>
</cp:coreProperties>
</file>